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 w:hint="default"/>
          <w:color w:val="1a1919"/>
          <w:sz w:val="30"/>
          <w:szCs w:val="30"/>
          <w:rtl w:val="0"/>
        </w:rPr>
        <w:t>“</w:t>
      </w:r>
      <w:r>
        <w:rPr>
          <w:rFonts w:ascii="Helvetica" w:hAnsi="Helvetica"/>
          <w:color w:val="1a1919"/>
          <w:sz w:val="30"/>
          <w:szCs w:val="30"/>
          <w:rtl w:val="0"/>
        </w:rPr>
        <w:t xml:space="preserve">Hi 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(</w:t>
      </w:r>
      <w:r>
        <w:rPr>
          <w:rFonts w:ascii="Helvetica" w:hAnsi="Helvetica"/>
          <w:i w:val="1"/>
          <w:iCs w:val="1"/>
          <w:color w:val="1a1919"/>
          <w:sz w:val="30"/>
          <w:szCs w:val="30"/>
          <w:rtl w:val="0"/>
          <w:lang w:val="en-US"/>
        </w:rPr>
        <w:t>name of videographer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)</w:t>
      </w:r>
      <w:r>
        <w:rPr>
          <w:rFonts w:ascii="Helvetica" w:hAnsi="Helvetica"/>
          <w:color w:val="1a1919"/>
          <w:sz w:val="30"/>
          <w:szCs w:val="30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I hope this finds you super well.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 xml:space="preserve">I am 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reaching out to you because I admire your work and am a fellow wedding videographer. I</w:t>
      </w:r>
      <w:r>
        <w:rPr>
          <w:rFonts w:ascii="Helvetica" w:hAnsi="Helvetica" w:hint="default"/>
          <w:color w:val="1a1919"/>
          <w:sz w:val="30"/>
          <w:szCs w:val="30"/>
          <w:rtl w:val="0"/>
          <w:lang w:val="en-US"/>
        </w:rPr>
        <w:t>’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ve just launched my wedding site (</w:t>
      </w:r>
      <w:r>
        <w:rPr>
          <w:rFonts w:ascii="Helvetica" w:hAnsi="Helvetica"/>
          <w:i w:val="1"/>
          <w:iCs w:val="1"/>
          <w:color w:val="1a1919"/>
          <w:sz w:val="30"/>
          <w:szCs w:val="30"/>
          <w:rtl w:val="0"/>
          <w:lang w:val="en-US"/>
        </w:rPr>
        <w:t>enter site here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) and am excited to book my first season.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I understand the first year can be tough, and that when you are really established, like yourself, it can be tough too, in different ways :) So I wanted to pitch you an idea. First, please check out my work (l</w:t>
      </w:r>
      <w:r>
        <w:rPr>
          <w:rFonts w:ascii="Helvetica" w:hAnsi="Helvetica"/>
          <w:i w:val="1"/>
          <w:iCs w:val="1"/>
          <w:color w:val="1a1919"/>
          <w:sz w:val="30"/>
          <w:szCs w:val="30"/>
          <w:rtl w:val="0"/>
          <w:lang w:val="en-US"/>
        </w:rPr>
        <w:t>ink to your work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), I want you to know I take what I do very seriously and only want to deliver the best possible product and customer service.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What I</w:t>
      </w:r>
      <w:r>
        <w:rPr>
          <w:rFonts w:ascii="Helvetica" w:hAnsi="Helvetica" w:hint="default"/>
          <w:color w:val="1a1919"/>
          <w:sz w:val="30"/>
          <w:szCs w:val="30"/>
          <w:rtl w:val="0"/>
          <w:lang w:val="en-US"/>
        </w:rPr>
        <w:t>’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d like to propose is a referral program exchange. If you have double bookings this year and would consider referring those clients to me, I would gladly give you a referral fee of (</w:t>
      </w:r>
      <w:r>
        <w:rPr>
          <w:rFonts w:ascii="Helvetica" w:hAnsi="Helvetica"/>
          <w:i w:val="1"/>
          <w:iCs w:val="1"/>
          <w:color w:val="1a1919"/>
          <w:sz w:val="30"/>
          <w:szCs w:val="30"/>
          <w:rtl w:val="0"/>
          <w:lang w:val="en-US"/>
        </w:rPr>
        <w:t>% or amount</w:t>
      </w: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>) for every client that books.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 xml:space="preserve">Thank you very much for your time,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  <w:r>
        <w:rPr>
          <w:rFonts w:ascii="Helvetica" w:hAnsi="Helvetica"/>
          <w:color w:val="1a1919"/>
          <w:sz w:val="30"/>
          <w:szCs w:val="30"/>
          <w:rtl w:val="0"/>
          <w:lang w:val="en-US"/>
        </w:rPr>
        <w:t xml:space="preserve">Sincerely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a1919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color w:val="1a1919"/>
          <w:sz w:val="30"/>
          <w:szCs w:val="30"/>
          <w:rtl w:val="0"/>
          <w:lang w:val="en-US"/>
        </w:rPr>
        <w:t>Your name here</w:t>
      </w:r>
      <w:r>
        <w:rPr>
          <w:rFonts w:ascii="Helvetica" w:cs="Helvetica" w:hAnsi="Helvetica" w:eastAsia="Helvetica"/>
          <w:i w:val="1"/>
          <w:iCs w:val="1"/>
          <w:color w:val="1a1919"/>
          <w:sz w:val="30"/>
          <w:szCs w:val="3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